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045F3E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D301E8">
        <w:rPr>
          <w:b/>
          <w:color w:val="FF5200" w:themeColor="accent2"/>
          <w:sz w:val="36"/>
          <w:szCs w:val="36"/>
        </w:rPr>
        <w:t>Krycí list nabídky</w:t>
      </w:r>
      <w:r w:rsidR="0031280B" w:rsidRPr="00D301E8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301E8" w:rsidRPr="00D301E8">
        <w:rPr>
          <w:b/>
          <w:color w:val="FF5200" w:themeColor="accent2"/>
          <w:sz w:val="36"/>
          <w:szCs w:val="36"/>
        </w:rPr>
        <w:t>Cyklická obnova trakčního vedení v úseku Lysá nad Labem (mimo) – Stará Boleslav (mimo) - BOZP</w:t>
      </w:r>
      <w:r w:rsidR="0031280B" w:rsidRPr="00D301E8">
        <w:rPr>
          <w:b/>
          <w:color w:val="FF5200" w:themeColor="accent2"/>
          <w:sz w:val="36"/>
          <w:szCs w:val="36"/>
        </w:rPr>
        <w:t>“</w:t>
      </w:r>
      <w:r w:rsidR="000128D4" w:rsidRPr="00D301E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301E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301E8" w:rsidRPr="00D301E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4609/2024-SŽ-OŘ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D301E8">
          <w:pPr>
            <w:pStyle w:val="Obsah2"/>
          </w:pPr>
          <w:r>
            <w:t>Obsah</w:t>
          </w:r>
        </w:p>
        <w:p w14:paraId="4D4F6427" w14:textId="1D09120A" w:rsidR="00D301E8" w:rsidRDefault="00A93A74" w:rsidP="00D301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690302" w:history="1">
            <w:r w:rsidR="00D301E8" w:rsidRPr="00FA3C73">
              <w:rPr>
                <w:rStyle w:val="Hypertextovodkaz"/>
                <w:noProof/>
              </w:rPr>
              <w:t>Kapitola 1.</w:t>
            </w:r>
            <w:r w:rsidR="00D301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301E8" w:rsidRPr="00FA3C73">
              <w:rPr>
                <w:rStyle w:val="Hypertextovodkaz"/>
                <w:noProof/>
              </w:rPr>
              <w:t>Základní údaje k nabídce</w:t>
            </w:r>
            <w:r w:rsidR="00D301E8">
              <w:rPr>
                <w:noProof/>
                <w:webHidden/>
              </w:rPr>
              <w:tab/>
            </w:r>
            <w:r w:rsidR="00D301E8">
              <w:rPr>
                <w:noProof/>
                <w:webHidden/>
              </w:rPr>
              <w:fldChar w:fldCharType="begin"/>
            </w:r>
            <w:r w:rsidR="00D301E8">
              <w:rPr>
                <w:noProof/>
                <w:webHidden/>
              </w:rPr>
              <w:instrText xml:space="preserve"> PAGEREF _Toc157690302 \h </w:instrText>
            </w:r>
            <w:r w:rsidR="00D301E8">
              <w:rPr>
                <w:noProof/>
                <w:webHidden/>
              </w:rPr>
            </w:r>
            <w:r w:rsidR="00D301E8">
              <w:rPr>
                <w:noProof/>
                <w:webHidden/>
              </w:rPr>
              <w:fldChar w:fldCharType="separate"/>
            </w:r>
            <w:r w:rsidR="00D301E8">
              <w:rPr>
                <w:noProof/>
                <w:webHidden/>
              </w:rPr>
              <w:t>2</w:t>
            </w:r>
            <w:r w:rsidR="00D301E8">
              <w:rPr>
                <w:noProof/>
                <w:webHidden/>
              </w:rPr>
              <w:fldChar w:fldCharType="end"/>
            </w:r>
          </w:hyperlink>
        </w:p>
        <w:p w14:paraId="79C2130B" w14:textId="3019933E" w:rsidR="00D301E8" w:rsidRDefault="008F69DA" w:rsidP="00D301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690303" w:history="1">
            <w:r w:rsidR="00D301E8" w:rsidRPr="00FA3C73">
              <w:rPr>
                <w:rStyle w:val="Hypertextovodkaz"/>
                <w:noProof/>
              </w:rPr>
              <w:t>Kapitola 2.</w:t>
            </w:r>
            <w:r w:rsidR="00D301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301E8" w:rsidRPr="00FA3C73">
              <w:rPr>
                <w:rStyle w:val="Hypertextovodkaz"/>
                <w:noProof/>
              </w:rPr>
              <w:t>Ceník</w:t>
            </w:r>
            <w:r w:rsidR="00D301E8">
              <w:rPr>
                <w:noProof/>
                <w:webHidden/>
              </w:rPr>
              <w:tab/>
            </w:r>
            <w:r w:rsidR="00D301E8">
              <w:rPr>
                <w:noProof/>
                <w:webHidden/>
              </w:rPr>
              <w:fldChar w:fldCharType="begin"/>
            </w:r>
            <w:r w:rsidR="00D301E8">
              <w:rPr>
                <w:noProof/>
                <w:webHidden/>
              </w:rPr>
              <w:instrText xml:space="preserve"> PAGEREF _Toc157690303 \h </w:instrText>
            </w:r>
            <w:r w:rsidR="00D301E8">
              <w:rPr>
                <w:noProof/>
                <w:webHidden/>
              </w:rPr>
            </w:r>
            <w:r w:rsidR="00D301E8">
              <w:rPr>
                <w:noProof/>
                <w:webHidden/>
              </w:rPr>
              <w:fldChar w:fldCharType="separate"/>
            </w:r>
            <w:r w:rsidR="00D301E8">
              <w:rPr>
                <w:noProof/>
                <w:webHidden/>
              </w:rPr>
              <w:t>3</w:t>
            </w:r>
            <w:r w:rsidR="00D301E8">
              <w:rPr>
                <w:noProof/>
                <w:webHidden/>
              </w:rPr>
              <w:fldChar w:fldCharType="end"/>
            </w:r>
          </w:hyperlink>
        </w:p>
        <w:p w14:paraId="256175E6" w14:textId="6C29E914" w:rsidR="00D301E8" w:rsidRDefault="008F69DA" w:rsidP="00D301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690304" w:history="1">
            <w:r w:rsidR="00D301E8" w:rsidRPr="00FA3C73">
              <w:rPr>
                <w:rStyle w:val="Hypertextovodkaz"/>
                <w:noProof/>
              </w:rPr>
              <w:t>Kapitola 3.</w:t>
            </w:r>
            <w:r w:rsidR="00D301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301E8" w:rsidRPr="00FA3C73">
              <w:rPr>
                <w:rStyle w:val="Hypertextovodkaz"/>
                <w:noProof/>
              </w:rPr>
              <w:t>Čestné prohlášení o splnění základní způsobilosti</w:t>
            </w:r>
            <w:r w:rsidR="00D301E8">
              <w:rPr>
                <w:noProof/>
                <w:webHidden/>
              </w:rPr>
              <w:tab/>
            </w:r>
            <w:r w:rsidR="00D301E8">
              <w:rPr>
                <w:noProof/>
                <w:webHidden/>
              </w:rPr>
              <w:fldChar w:fldCharType="begin"/>
            </w:r>
            <w:r w:rsidR="00D301E8">
              <w:rPr>
                <w:noProof/>
                <w:webHidden/>
              </w:rPr>
              <w:instrText xml:space="preserve"> PAGEREF _Toc157690304 \h </w:instrText>
            </w:r>
            <w:r w:rsidR="00D301E8">
              <w:rPr>
                <w:noProof/>
                <w:webHidden/>
              </w:rPr>
            </w:r>
            <w:r w:rsidR="00D301E8">
              <w:rPr>
                <w:noProof/>
                <w:webHidden/>
              </w:rPr>
              <w:fldChar w:fldCharType="separate"/>
            </w:r>
            <w:r w:rsidR="00D301E8">
              <w:rPr>
                <w:noProof/>
                <w:webHidden/>
              </w:rPr>
              <w:t>4</w:t>
            </w:r>
            <w:r w:rsidR="00D301E8">
              <w:rPr>
                <w:noProof/>
                <w:webHidden/>
              </w:rPr>
              <w:fldChar w:fldCharType="end"/>
            </w:r>
          </w:hyperlink>
        </w:p>
        <w:p w14:paraId="26F4B76C" w14:textId="38FA067E" w:rsidR="00D301E8" w:rsidRDefault="008F69DA" w:rsidP="00D301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690305" w:history="1">
            <w:r w:rsidR="00D301E8" w:rsidRPr="00FA3C73">
              <w:rPr>
                <w:rStyle w:val="Hypertextovodkaz"/>
                <w:noProof/>
              </w:rPr>
              <w:t>Kapitola 4.</w:t>
            </w:r>
            <w:r w:rsidR="00D301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301E8" w:rsidRPr="00FA3C73">
              <w:rPr>
                <w:rStyle w:val="Hypertextovodkaz"/>
                <w:noProof/>
              </w:rPr>
              <w:t>Čestné prohlášení účastníka o střetu zájmů</w:t>
            </w:r>
            <w:r w:rsidR="00D301E8">
              <w:rPr>
                <w:noProof/>
                <w:webHidden/>
              </w:rPr>
              <w:tab/>
            </w:r>
            <w:r w:rsidR="00D301E8">
              <w:rPr>
                <w:noProof/>
                <w:webHidden/>
              </w:rPr>
              <w:fldChar w:fldCharType="begin"/>
            </w:r>
            <w:r w:rsidR="00D301E8">
              <w:rPr>
                <w:noProof/>
                <w:webHidden/>
              </w:rPr>
              <w:instrText xml:space="preserve"> PAGEREF _Toc157690305 \h </w:instrText>
            </w:r>
            <w:r w:rsidR="00D301E8">
              <w:rPr>
                <w:noProof/>
                <w:webHidden/>
              </w:rPr>
            </w:r>
            <w:r w:rsidR="00D301E8">
              <w:rPr>
                <w:noProof/>
                <w:webHidden/>
              </w:rPr>
              <w:fldChar w:fldCharType="separate"/>
            </w:r>
            <w:r w:rsidR="00D301E8">
              <w:rPr>
                <w:noProof/>
                <w:webHidden/>
              </w:rPr>
              <w:t>5</w:t>
            </w:r>
            <w:r w:rsidR="00D301E8">
              <w:rPr>
                <w:noProof/>
                <w:webHidden/>
              </w:rPr>
              <w:fldChar w:fldCharType="end"/>
            </w:r>
          </w:hyperlink>
        </w:p>
        <w:p w14:paraId="152D6CEC" w14:textId="50EC9C4D" w:rsidR="00D301E8" w:rsidRDefault="008F69DA" w:rsidP="00D301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690306" w:history="1">
            <w:r w:rsidR="00D301E8" w:rsidRPr="00FA3C73">
              <w:rPr>
                <w:rStyle w:val="Hypertextovodkaz"/>
                <w:noProof/>
              </w:rPr>
              <w:t>Kapitola 5.</w:t>
            </w:r>
            <w:r w:rsidR="00D301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301E8" w:rsidRPr="00FA3C73">
              <w:rPr>
                <w:rStyle w:val="Hypertextovodkaz"/>
                <w:noProof/>
              </w:rPr>
              <w:t>Čestné prohlášení účastníka k neuzavření zakázaných dohod</w:t>
            </w:r>
            <w:r w:rsidR="00D301E8">
              <w:rPr>
                <w:noProof/>
                <w:webHidden/>
              </w:rPr>
              <w:tab/>
            </w:r>
            <w:r w:rsidR="00D301E8">
              <w:rPr>
                <w:noProof/>
                <w:webHidden/>
              </w:rPr>
              <w:fldChar w:fldCharType="begin"/>
            </w:r>
            <w:r w:rsidR="00D301E8">
              <w:rPr>
                <w:noProof/>
                <w:webHidden/>
              </w:rPr>
              <w:instrText xml:space="preserve"> PAGEREF _Toc157690306 \h </w:instrText>
            </w:r>
            <w:r w:rsidR="00D301E8">
              <w:rPr>
                <w:noProof/>
                <w:webHidden/>
              </w:rPr>
            </w:r>
            <w:r w:rsidR="00D301E8">
              <w:rPr>
                <w:noProof/>
                <w:webHidden/>
              </w:rPr>
              <w:fldChar w:fldCharType="separate"/>
            </w:r>
            <w:r w:rsidR="00D301E8">
              <w:rPr>
                <w:noProof/>
                <w:webHidden/>
              </w:rPr>
              <w:t>6</w:t>
            </w:r>
            <w:r w:rsidR="00D301E8">
              <w:rPr>
                <w:noProof/>
                <w:webHidden/>
              </w:rPr>
              <w:fldChar w:fldCharType="end"/>
            </w:r>
          </w:hyperlink>
        </w:p>
        <w:p w14:paraId="0AB8668A" w14:textId="694B5159" w:rsidR="00D301E8" w:rsidRDefault="008F69DA" w:rsidP="00D301E8">
          <w:pPr>
            <w:pStyle w:val="Obsah2"/>
            <w:ind w:left="1276" w:hanging="1096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690307" w:history="1">
            <w:r w:rsidR="00D301E8" w:rsidRPr="00FA3C73">
              <w:rPr>
                <w:rStyle w:val="Hypertextovodkaz"/>
                <w:rFonts w:eastAsia="Times New Roman"/>
                <w:noProof/>
              </w:rPr>
              <w:t>Kapitola 6.</w:t>
            </w:r>
            <w:r w:rsidR="00D301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301E8" w:rsidRPr="00FA3C73">
              <w:rPr>
                <w:rStyle w:val="Hypertextovodkaz"/>
                <w:noProof/>
              </w:rPr>
              <w:t>Čestné</w:t>
            </w:r>
            <w:r w:rsidR="00D301E8" w:rsidRPr="00FA3C7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301E8">
              <w:rPr>
                <w:noProof/>
                <w:webHidden/>
              </w:rPr>
              <w:tab/>
            </w:r>
            <w:r w:rsidR="00D301E8">
              <w:rPr>
                <w:noProof/>
                <w:webHidden/>
              </w:rPr>
              <w:fldChar w:fldCharType="begin"/>
            </w:r>
            <w:r w:rsidR="00D301E8">
              <w:rPr>
                <w:noProof/>
                <w:webHidden/>
              </w:rPr>
              <w:instrText xml:space="preserve"> PAGEREF _Toc157690307 \h </w:instrText>
            </w:r>
            <w:r w:rsidR="00D301E8">
              <w:rPr>
                <w:noProof/>
                <w:webHidden/>
              </w:rPr>
            </w:r>
            <w:r w:rsidR="00D301E8">
              <w:rPr>
                <w:noProof/>
                <w:webHidden/>
              </w:rPr>
              <w:fldChar w:fldCharType="separate"/>
            </w:r>
            <w:r w:rsidR="00D301E8">
              <w:rPr>
                <w:noProof/>
                <w:webHidden/>
              </w:rPr>
              <w:t>7</w:t>
            </w:r>
            <w:r w:rsidR="00D301E8">
              <w:rPr>
                <w:noProof/>
                <w:webHidden/>
              </w:rPr>
              <w:fldChar w:fldCharType="end"/>
            </w:r>
          </w:hyperlink>
        </w:p>
        <w:p w14:paraId="5F427693" w14:textId="3ABD0FCE" w:rsidR="00D301E8" w:rsidRDefault="008F69DA" w:rsidP="00D301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690308" w:history="1">
            <w:r w:rsidR="00D301E8" w:rsidRPr="00FA3C73">
              <w:rPr>
                <w:rStyle w:val="Hypertextovodkaz"/>
                <w:noProof/>
              </w:rPr>
              <w:t>Kapitola 7.</w:t>
            </w:r>
            <w:r w:rsidR="00D301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301E8" w:rsidRPr="00FA3C73">
              <w:rPr>
                <w:rStyle w:val="Hypertextovodkaz"/>
                <w:noProof/>
              </w:rPr>
              <w:t>Čestné prohlášení o splnění technické kvalifikace</w:t>
            </w:r>
            <w:r w:rsidR="00D301E8">
              <w:rPr>
                <w:noProof/>
                <w:webHidden/>
              </w:rPr>
              <w:tab/>
            </w:r>
            <w:r w:rsidR="00D301E8">
              <w:rPr>
                <w:noProof/>
                <w:webHidden/>
              </w:rPr>
              <w:fldChar w:fldCharType="begin"/>
            </w:r>
            <w:r w:rsidR="00D301E8">
              <w:rPr>
                <w:noProof/>
                <w:webHidden/>
              </w:rPr>
              <w:instrText xml:space="preserve"> PAGEREF _Toc157690308 \h </w:instrText>
            </w:r>
            <w:r w:rsidR="00D301E8">
              <w:rPr>
                <w:noProof/>
                <w:webHidden/>
              </w:rPr>
            </w:r>
            <w:r w:rsidR="00D301E8">
              <w:rPr>
                <w:noProof/>
                <w:webHidden/>
              </w:rPr>
              <w:fldChar w:fldCharType="separate"/>
            </w:r>
            <w:r w:rsidR="00D301E8">
              <w:rPr>
                <w:noProof/>
                <w:webHidden/>
              </w:rPr>
              <w:t>8</w:t>
            </w:r>
            <w:r w:rsidR="00D301E8">
              <w:rPr>
                <w:noProof/>
                <w:webHidden/>
              </w:rPr>
              <w:fldChar w:fldCharType="end"/>
            </w:r>
          </w:hyperlink>
        </w:p>
        <w:p w14:paraId="13CBD952" w14:textId="7CF2A916" w:rsidR="00D301E8" w:rsidRDefault="008F69DA" w:rsidP="00D301E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690309" w:history="1">
            <w:r w:rsidR="00D301E8" w:rsidRPr="00FA3C73">
              <w:rPr>
                <w:rStyle w:val="Hypertextovodkaz"/>
                <w:noProof/>
              </w:rPr>
              <w:t>Kapitola 8.</w:t>
            </w:r>
            <w:r w:rsidR="00D301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301E8" w:rsidRPr="00FA3C73">
              <w:rPr>
                <w:rStyle w:val="Hypertextovodkaz"/>
                <w:noProof/>
              </w:rPr>
              <w:t>Seznam osob</w:t>
            </w:r>
            <w:r w:rsidR="00D301E8">
              <w:rPr>
                <w:noProof/>
                <w:webHidden/>
              </w:rPr>
              <w:tab/>
            </w:r>
            <w:r w:rsidR="00D301E8">
              <w:rPr>
                <w:noProof/>
                <w:webHidden/>
              </w:rPr>
              <w:fldChar w:fldCharType="begin"/>
            </w:r>
            <w:r w:rsidR="00D301E8">
              <w:rPr>
                <w:noProof/>
                <w:webHidden/>
              </w:rPr>
              <w:instrText xml:space="preserve"> PAGEREF _Toc157690309 \h </w:instrText>
            </w:r>
            <w:r w:rsidR="00D301E8">
              <w:rPr>
                <w:noProof/>
                <w:webHidden/>
              </w:rPr>
            </w:r>
            <w:r w:rsidR="00D301E8">
              <w:rPr>
                <w:noProof/>
                <w:webHidden/>
              </w:rPr>
              <w:fldChar w:fldCharType="separate"/>
            </w:r>
            <w:r w:rsidR="00D301E8">
              <w:rPr>
                <w:noProof/>
                <w:webHidden/>
              </w:rPr>
              <w:t>9</w:t>
            </w:r>
            <w:r w:rsidR="00D301E8">
              <w:rPr>
                <w:noProof/>
                <w:webHidden/>
              </w:rPr>
              <w:fldChar w:fldCharType="end"/>
            </w:r>
          </w:hyperlink>
        </w:p>
        <w:p w14:paraId="218BAFDF" w14:textId="1D2FC1D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7690302"/>
      <w:r>
        <w:lastRenderedPageBreak/>
        <w:t>Základní údaje k nabídce</w:t>
      </w:r>
      <w:bookmarkEnd w:id="0"/>
    </w:p>
    <w:p w14:paraId="701F1B22" w14:textId="77777777" w:rsidR="008B1A2C" w:rsidRPr="00AB7D85" w:rsidRDefault="008B1A2C" w:rsidP="00AB7D85">
      <w:pPr>
        <w:pStyle w:val="Zadavatel"/>
        <w:rPr>
          <w:rStyle w:val="Siln"/>
        </w:rPr>
      </w:pPr>
      <w:r w:rsidRPr="00AB7D85">
        <w:rPr>
          <w:rStyle w:val="Siln"/>
        </w:rPr>
        <w:t xml:space="preserve">Zadavatel: </w:t>
      </w:r>
      <w:r w:rsidRPr="00AB7D85">
        <w:rPr>
          <w:rStyle w:val="Siln"/>
        </w:rPr>
        <w:tab/>
        <w:t>Správa železnic, státní organizace</w:t>
      </w:r>
    </w:p>
    <w:p w14:paraId="7460CF80" w14:textId="5DA86877" w:rsidR="008B1A2C" w:rsidRPr="004E1498" w:rsidRDefault="008B1A2C" w:rsidP="00AB7D85">
      <w:pPr>
        <w:pStyle w:val="Identifikace"/>
      </w:pPr>
      <w:r w:rsidRPr="004E1498">
        <w:t>Praha 1 - Nové Město, Dlážděná 1003/7, PSČ 110 00</w:t>
      </w:r>
    </w:p>
    <w:p w14:paraId="41054DEC" w14:textId="39B26CC0" w:rsidR="008B1A2C" w:rsidRDefault="008B1A2C" w:rsidP="00AB7D85">
      <w:pPr>
        <w:pStyle w:val="Identifikace"/>
      </w:pPr>
      <w:r w:rsidRPr="004E1498">
        <w:t>IČO 70994234, DIČ CZ70994234</w:t>
      </w:r>
    </w:p>
    <w:p w14:paraId="3F255EC1" w14:textId="77777777" w:rsidR="00733306" w:rsidRDefault="00733306" w:rsidP="00733306">
      <w:pPr>
        <w:pStyle w:val="Identifikace"/>
        <w:ind w:left="0"/>
      </w:pPr>
      <w:r>
        <w:t>Organizační jednotka Objednatele</w:t>
      </w:r>
    </w:p>
    <w:p w14:paraId="17B0F625" w14:textId="77777777" w:rsidR="00733306" w:rsidRDefault="00733306" w:rsidP="00733306">
      <w:pPr>
        <w:pStyle w:val="Identifikace"/>
        <w:ind w:left="2127"/>
      </w:pPr>
      <w:r>
        <w:t>Oblastní ředitelství Praha</w:t>
      </w:r>
    </w:p>
    <w:p w14:paraId="7ADFAFB9" w14:textId="77777777" w:rsidR="00733306" w:rsidRPr="004E1498" w:rsidRDefault="00733306" w:rsidP="00733306">
      <w:pPr>
        <w:pStyle w:val="Identifikace"/>
        <w:ind w:left="2127"/>
      </w:pPr>
      <w:r>
        <w:t>Partyzánská 24, 170 00 Praha 7</w:t>
      </w:r>
    </w:p>
    <w:p w14:paraId="0D02CAA9" w14:textId="1D5BC930" w:rsidR="00733306" w:rsidRPr="004E1498" w:rsidRDefault="00733306" w:rsidP="00AB7D85">
      <w:pPr>
        <w:pStyle w:val="Identifikace"/>
      </w:pPr>
      <w:r>
        <w:t>zastoupená Ing.</w:t>
      </w:r>
      <w:r w:rsidRPr="00F076A0">
        <w:t xml:space="preserve"> </w:t>
      </w:r>
      <w:r>
        <w:t>Vladimírem Filipem, ředitelem Oblastního ředitelství Praha, na základě pověření č. 2381 ze dne 21.03.2018</w:t>
      </w:r>
    </w:p>
    <w:p w14:paraId="4E8C787A" w14:textId="77777777" w:rsidR="008B1A2C" w:rsidRPr="00D301E8" w:rsidRDefault="00A93A74" w:rsidP="00AB7D85">
      <w:pPr>
        <w:pStyle w:val="Zadavatel"/>
        <w:rPr>
          <w:rStyle w:val="Siln"/>
          <w:highlight w:val="yellow"/>
        </w:rPr>
      </w:pPr>
      <w:r w:rsidRPr="00AB7D85">
        <w:rPr>
          <w:rStyle w:val="Siln"/>
        </w:rPr>
        <w:t>Účastník</w:t>
      </w:r>
      <w:r w:rsidR="008B1A2C" w:rsidRPr="00AB7D85">
        <w:rPr>
          <w:rStyle w:val="Siln"/>
        </w:rPr>
        <w:t xml:space="preserve">: </w:t>
      </w:r>
      <w:r w:rsidR="008B1A2C" w:rsidRPr="00AB7D85">
        <w:rPr>
          <w:rStyle w:val="Siln"/>
        </w:rPr>
        <w:tab/>
      </w:r>
      <w:r w:rsidR="008B1A2C" w:rsidRPr="00D301E8">
        <w:rPr>
          <w:rStyle w:val="Siln"/>
          <w:highlight w:val="yellow"/>
        </w:rPr>
        <w:t>jméno osoby/název firmy</w:t>
      </w:r>
    </w:p>
    <w:p w14:paraId="7DF6B56F" w14:textId="716776DB" w:rsidR="008B1A2C" w:rsidRPr="00D301E8" w:rsidRDefault="008B1A2C" w:rsidP="00AB7D85">
      <w:pPr>
        <w:pStyle w:val="Identifikace"/>
        <w:rPr>
          <w:highlight w:val="yellow"/>
        </w:rPr>
      </w:pPr>
      <w:r w:rsidRPr="00D301E8">
        <w:rPr>
          <w:highlight w:val="yellow"/>
        </w:rPr>
        <w:t>Sídlo:</w:t>
      </w:r>
    </w:p>
    <w:p w14:paraId="7C9B70B6" w14:textId="2947ADAA" w:rsidR="008B1A2C" w:rsidRPr="00D301E8" w:rsidRDefault="008B1A2C" w:rsidP="00AB7D85">
      <w:pPr>
        <w:pStyle w:val="Identifikace"/>
        <w:rPr>
          <w:highlight w:val="yellow"/>
        </w:rPr>
      </w:pPr>
      <w:r w:rsidRPr="00D301E8">
        <w:rPr>
          <w:highlight w:val="yellow"/>
        </w:rPr>
        <w:t>IČO ……………………, DIČ …………………</w:t>
      </w:r>
    </w:p>
    <w:p w14:paraId="723FED07" w14:textId="3DDE2135" w:rsidR="008B1A2C" w:rsidRPr="004E1498" w:rsidRDefault="008B1A2C" w:rsidP="00AB7D85">
      <w:pPr>
        <w:pStyle w:val="Identifikace"/>
      </w:pPr>
      <w:r>
        <w:t xml:space="preserve">Zastoupená </w:t>
      </w:r>
      <w:r w:rsidRPr="00D301E8">
        <w:rPr>
          <w:highlight w:val="yellow"/>
        </w:rPr>
        <w:t>údaje o statutárním orgánu nebo jiné oprávněné osobě</w:t>
      </w:r>
    </w:p>
    <w:p w14:paraId="19750993" w14:textId="0DACCEEA" w:rsidR="008B1A2C" w:rsidRDefault="008B1A2C" w:rsidP="00AB7D85">
      <w:pPr>
        <w:pStyle w:val="Identifikace"/>
      </w:pPr>
      <w:r>
        <w:t xml:space="preserve">Kontaktní osoba ve věci podání nabídky: </w:t>
      </w:r>
      <w:proofErr w:type="spellStart"/>
      <w:r w:rsidRPr="00D301E8">
        <w:rPr>
          <w:highlight w:val="yellow"/>
        </w:rPr>
        <w:t>xxxxxxxxxxxxxxxxxx</w:t>
      </w:r>
      <w:proofErr w:type="spellEnd"/>
    </w:p>
    <w:p w14:paraId="39FD12C3" w14:textId="398AA69F" w:rsidR="008B1A2C" w:rsidRPr="008B1A2C" w:rsidRDefault="008B1A2C" w:rsidP="00AB7D85">
      <w:pPr>
        <w:pStyle w:val="Identifikace"/>
      </w:pPr>
      <w:r>
        <w:t xml:space="preserve">Email kontaktní osoby: </w:t>
      </w:r>
      <w:proofErr w:type="spellStart"/>
      <w:r w:rsidRPr="00D301E8">
        <w:rPr>
          <w:highlight w:val="yellow"/>
        </w:rPr>
        <w:t>xxxxxxxxxxxxxx</w:t>
      </w:r>
      <w:proofErr w:type="spellEnd"/>
    </w:p>
    <w:p w14:paraId="0191CDFC" w14:textId="42F99A1B" w:rsidR="00A93A74" w:rsidRDefault="00A93A74" w:rsidP="00A134A1">
      <w:pPr>
        <w:spacing w:before="360"/>
      </w:pPr>
      <w:r w:rsidRPr="00D301E8">
        <w:t xml:space="preserve">Účastník prohlašuje, že veškeré údaje uvedené v tomto krycím listu, který je přílohou č. </w:t>
      </w:r>
      <w:r w:rsidR="00B87D91" w:rsidRPr="00D301E8">
        <w:t xml:space="preserve">1 </w:t>
      </w:r>
      <w:r w:rsidRPr="00D301E8">
        <w:t>Výzvy k podání nabíd</w:t>
      </w:r>
      <w:r w:rsidR="004C76E9" w:rsidRPr="00D301E8">
        <w:t>ky</w:t>
      </w:r>
      <w:r w:rsidRPr="00D301E8">
        <w:t xml:space="preserve"> na veřejnou zakázku zadávanou</w:t>
      </w:r>
      <w:r w:rsidR="004C76E9" w:rsidRPr="00D301E8">
        <w:t xml:space="preserve"> jako </w:t>
      </w:r>
      <w:r w:rsidR="000128D4" w:rsidRPr="00D301E8">
        <w:rPr>
          <w:rFonts w:eastAsia="Times New Roman" w:cs="Times New Roman"/>
          <w:lang w:eastAsia="cs-CZ"/>
        </w:rPr>
        <w:t>podlimitní sektorovou veřejnou zakázku</w:t>
      </w:r>
      <w:r w:rsidRPr="00D301E8">
        <w:t>, jsou pravdivé</w:t>
      </w:r>
      <w:r w:rsidR="009771C9" w:rsidRPr="00D301E8">
        <w:t>, úplné a odpovídají skutečnosti</w:t>
      </w:r>
      <w:r w:rsidRPr="00D301E8">
        <w:t xml:space="preserve">. Účastník si je vědom důsledků záměrného uvedení nepravdivých údajů, které v rovině tohoto </w:t>
      </w:r>
      <w:r w:rsidR="00626DB3" w:rsidRPr="00D301E8">
        <w:t xml:space="preserve">výběrového </w:t>
      </w:r>
      <w:r w:rsidRPr="00D301E8">
        <w:t xml:space="preserve">řízení </w:t>
      </w:r>
      <w:r w:rsidR="009771C9" w:rsidRPr="00D301E8">
        <w:t>mohou vést až k</w:t>
      </w:r>
      <w:r w:rsidRPr="00D301E8">
        <w:t xml:space="preserve"> vyloučení Účastníka z </w:t>
      </w:r>
      <w:r w:rsidR="00626DB3" w:rsidRPr="00D301E8">
        <w:t xml:space="preserve">výběrového </w:t>
      </w:r>
      <w:r w:rsidRPr="00D301E8">
        <w:t>řízení.</w:t>
      </w:r>
    </w:p>
    <w:p w14:paraId="4B78C85B" w14:textId="77777777" w:rsidR="00996617" w:rsidRPr="00D301E8" w:rsidRDefault="00996617" w:rsidP="00996617">
      <w:pPr>
        <w:tabs>
          <w:tab w:val="left" w:pos="7125"/>
        </w:tabs>
        <w:rPr>
          <w:highlight w:val="green"/>
        </w:rPr>
        <w:sectPr w:rsidR="00996617" w:rsidRPr="00D301E8" w:rsidSect="00AB7D8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1EB7E5FB" w14:textId="502C6C70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4ED9B936" w:rsidR="00B66A3E" w:rsidRDefault="00B66A3E" w:rsidP="00AB7D85">
      <w:pPr>
        <w:pStyle w:val="Nadpis2"/>
      </w:pPr>
      <w:bookmarkStart w:id="1" w:name="_Toc157690303"/>
      <w:r>
        <w:lastRenderedPageBreak/>
        <w:t>Ceník</w:t>
      </w:r>
      <w:bookmarkEnd w:id="1"/>
    </w:p>
    <w:p w14:paraId="0624BA25" w14:textId="50E3205F" w:rsidR="004608D0" w:rsidRDefault="00B011F0" w:rsidP="00B011F0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</w:r>
      <w:r w:rsidR="004608D0">
        <w:rPr>
          <w:rStyle w:val="Siln"/>
        </w:rPr>
        <w:t>Celková nabídková cena bez DPH:</w:t>
      </w:r>
      <w:r>
        <w:rPr>
          <w:rStyle w:val="Siln"/>
        </w:rPr>
        <w:tab/>
      </w:r>
      <w:r w:rsidR="004608D0" w:rsidRPr="004B3ED1">
        <w:rPr>
          <w:rStyle w:val="Siln"/>
          <w:highlight w:val="yellow"/>
        </w:rPr>
        <w:t>[Doplní dodavatel]</w:t>
      </w:r>
    </w:p>
    <w:p w14:paraId="345DB2D5" w14:textId="762B407A" w:rsidR="00B011F0" w:rsidRDefault="00B011F0" w:rsidP="00B011F0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DPH (21 %):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>[Doplní dodavatel]</w:t>
      </w:r>
    </w:p>
    <w:p w14:paraId="4373862D" w14:textId="7FF8C539" w:rsidR="00B011F0" w:rsidRDefault="00B011F0" w:rsidP="00B011F0">
      <w:pPr>
        <w:tabs>
          <w:tab w:val="right" w:pos="4820"/>
        </w:tabs>
        <w:rPr>
          <w:rStyle w:val="Siln"/>
        </w:rPr>
      </w:pPr>
      <w:r>
        <w:rPr>
          <w:rStyle w:val="Siln"/>
        </w:rPr>
        <w:tab/>
        <w:t>Celková nabídková cena s DPH:</w:t>
      </w:r>
      <w:r>
        <w:rPr>
          <w:rStyle w:val="Siln"/>
        </w:rPr>
        <w:tab/>
      </w:r>
      <w:r w:rsidRPr="004B3ED1">
        <w:rPr>
          <w:rStyle w:val="Siln"/>
          <w:highlight w:val="yellow"/>
        </w:rPr>
        <w:t>[Doplní dodavatel]</w:t>
      </w:r>
    </w:p>
    <w:p w14:paraId="7840EF4F" w14:textId="77777777" w:rsidR="00B011F0" w:rsidRDefault="00B011F0" w:rsidP="004608D0">
      <w:pPr>
        <w:rPr>
          <w:rStyle w:val="Siln"/>
        </w:rPr>
      </w:pPr>
    </w:p>
    <w:p w14:paraId="3E5E9B0F" w14:textId="16AA866A" w:rsidR="007E5951" w:rsidRDefault="007E5951" w:rsidP="007E5951">
      <w:pPr>
        <w:rPr>
          <w:rStyle w:val="Siln"/>
        </w:rPr>
      </w:pPr>
      <w:r>
        <w:rPr>
          <w:rStyle w:val="Siln"/>
        </w:rPr>
        <w:br w:type="page"/>
      </w:r>
    </w:p>
    <w:p w14:paraId="5386E731" w14:textId="77777777" w:rsidR="00427650" w:rsidRDefault="00427650" w:rsidP="00086B78">
      <w:pPr>
        <w:pStyle w:val="Nadpis2"/>
        <w:ind w:left="714" w:hanging="357"/>
        <w:sectPr w:rsidR="00427650" w:rsidSect="00AB7D85">
          <w:headerReference w:type="first" r:id="rId14"/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769030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B7D85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4B35FF5" w:rsidR="0031280B" w:rsidRDefault="0031280B" w:rsidP="00AB7D85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1074F906" w:rsidR="0031280B" w:rsidRDefault="0031280B" w:rsidP="00AB7D85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2820570" w:rsidR="0031280B" w:rsidRDefault="0031280B" w:rsidP="00AB7D85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0117849D" w:rsidR="0031280B" w:rsidRDefault="0031280B" w:rsidP="00AB7D85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7E47364D" w:rsidR="0031280B" w:rsidRDefault="0031280B" w:rsidP="00AB7D85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B7D85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769030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D301E8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B7D85">
      <w:pPr>
        <w:pStyle w:val="aodst"/>
        <w:numPr>
          <w:ilvl w:val="1"/>
          <w:numId w:val="43"/>
        </w:numPr>
      </w:pPr>
      <w:r w:rsidRPr="00AB7D85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AB7D85">
        <w:t>„</w:t>
      </w:r>
      <w:r w:rsidRPr="00AB7D85">
        <w:rPr>
          <w:rStyle w:val="Kurzvatun"/>
        </w:rPr>
        <w:t>Zákon o střetu zájmů</w:t>
      </w:r>
      <w:r w:rsidRPr="00AB7D85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B7D85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AB7D85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AB7D85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769030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5D35269F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AB7D85">
        <w:rPr>
          <w:lang w:eastAsia="cs-CZ"/>
        </w:rPr>
        <w:t>výběrového</w:t>
      </w:r>
      <w:r>
        <w:rPr>
          <w:lang w:eastAsia="cs-CZ"/>
        </w:rPr>
        <w:t xml:space="preserve"> řízení, s nímž je spojenou osobou podle zákona o daních z příjmů.  </w:t>
      </w:r>
    </w:p>
    <w:p w14:paraId="0CA92762" w14:textId="61CFA1ED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7583EA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769030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AB7D85" w:rsidRDefault="00E4572D" w:rsidP="00AB7D85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AB7D85">
      <w:pPr>
        <w:pStyle w:val="iodst"/>
        <w:rPr>
          <w:rFonts w:eastAsia="Calibri" w:cs="Times New Roman"/>
        </w:rPr>
      </w:pPr>
      <w:r w:rsidRPr="00AB7D85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AB7D85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60D17F92" w:rsidR="000B5E1C" w:rsidRPr="007F769F" w:rsidRDefault="000B5E1C" w:rsidP="00AB7D85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AB7D85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AB7D85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AB7D85">
        <w:t>tzv.</w:t>
      </w:r>
      <w:r w:rsidRPr="00AB7D85">
        <w:rPr>
          <w:rStyle w:val="Siln"/>
        </w:rPr>
        <w:t xml:space="preserve"> </w:t>
      </w:r>
      <w:r w:rsidR="005D2E61" w:rsidRPr="00AB7D85">
        <w:t>„</w:t>
      </w:r>
      <w:r w:rsidRPr="00AB7D85">
        <w:rPr>
          <w:rStyle w:val="Kurzvatun"/>
        </w:rPr>
        <w:t>sankční seznamy</w:t>
      </w:r>
      <w:r w:rsidR="005D2E61" w:rsidRPr="00AB7D85">
        <w:t>“</w:t>
      </w:r>
      <w:r>
        <w:t>)</w:t>
      </w:r>
      <w:r>
        <w:rPr>
          <w:rStyle w:val="Znakapoznpodarou"/>
        </w:rPr>
        <w:footnoteReference w:id="1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C6546B">
      <w:pPr>
        <w:rPr>
          <w:rFonts w:eastAsia="Calibri"/>
        </w:rPr>
      </w:pPr>
      <w:r w:rsidRPr="007F769F">
        <w:rPr>
          <w:rFonts w:eastAsia="Calibri"/>
        </w:rPr>
        <w:t xml:space="preserve">Účastník dále čestně prohlašuje, že </w:t>
      </w:r>
      <w:r>
        <w:rPr>
          <w:rFonts w:eastAsia="Calibri"/>
        </w:rPr>
        <w:t xml:space="preserve">přestane-li on </w:t>
      </w:r>
      <w:r w:rsidRPr="00247FAF">
        <w:rPr>
          <w:lang w:eastAsia="cs-CZ"/>
        </w:rPr>
        <w:t>sám jakožto dodavatel, případně dodavatelé v jeho rámci sdružení za účelem účasti v</w:t>
      </w:r>
      <w:r>
        <w:rPr>
          <w:lang w:eastAsia="cs-CZ"/>
        </w:rPr>
        <w:t>e</w:t>
      </w:r>
      <w:r w:rsidRPr="00247FAF">
        <w:rPr>
          <w:lang w:eastAsia="cs-CZ"/>
        </w:rPr>
        <w:t> </w:t>
      </w:r>
      <w:r>
        <w:rPr>
          <w:lang w:eastAsia="cs-CZ"/>
        </w:rPr>
        <w:t>výběrovém</w:t>
      </w:r>
      <w:r w:rsidRPr="00247FAF">
        <w:rPr>
          <w:lang w:eastAsia="cs-CZ"/>
        </w:rPr>
        <w:t xml:space="preserve"> řízení, </w:t>
      </w:r>
      <w:r>
        <w:rPr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AB7D85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57690308"/>
      <w:r w:rsidRPr="00E85D44">
        <w:t>Čestné prohlášení o splnění technické kvalifikace</w:t>
      </w:r>
      <w:bookmarkEnd w:id="6"/>
    </w:p>
    <w:p w14:paraId="71002640" w14:textId="1F9F757B" w:rsidR="00E85D44" w:rsidRDefault="006E73DC" w:rsidP="00AB7D85">
      <w:pPr>
        <w:rPr>
          <w:lang w:eastAsia="cs-CZ"/>
        </w:rPr>
      </w:pPr>
      <w:r w:rsidRPr="00D301E8">
        <w:rPr>
          <w:lang w:eastAsia="cs-CZ"/>
        </w:rPr>
        <w:t>Účastník</w:t>
      </w:r>
      <w:r w:rsidR="000128D4" w:rsidRPr="00D301E8">
        <w:rPr>
          <w:lang w:eastAsia="cs-CZ"/>
        </w:rPr>
        <w:t xml:space="preserve">, </w:t>
      </w:r>
      <w:r w:rsidR="00E85D44" w:rsidRPr="00D301E8">
        <w:rPr>
          <w:lang w:eastAsia="cs-CZ"/>
        </w:rPr>
        <w:t xml:space="preserve">který podává </w:t>
      </w:r>
      <w:r w:rsidR="000128D4" w:rsidRPr="00D301E8">
        <w:rPr>
          <w:lang w:eastAsia="cs-CZ"/>
        </w:rPr>
        <w:t xml:space="preserve">tuto </w:t>
      </w:r>
      <w:r w:rsidR="00E85D44" w:rsidRPr="00D301E8">
        <w:rPr>
          <w:lang w:eastAsia="cs-CZ"/>
        </w:rPr>
        <w:t xml:space="preserve">nabídku, tímto čestně prohlašuje, že za poslední 3 roky před zahájením </w:t>
      </w:r>
      <w:r w:rsidR="00A63D48" w:rsidRPr="00D301E8">
        <w:rPr>
          <w:lang w:eastAsia="cs-CZ"/>
        </w:rPr>
        <w:t xml:space="preserve">výběrového </w:t>
      </w:r>
      <w:r w:rsidR="00E85D44" w:rsidRPr="00D301E8">
        <w:rPr>
          <w:lang w:eastAsia="cs-CZ"/>
        </w:rPr>
        <w:t xml:space="preserve">řízení poskytoval alespoň </w:t>
      </w:r>
      <w:r w:rsidR="00D301E8" w:rsidRPr="00D301E8">
        <w:rPr>
          <w:lang w:eastAsia="cs-CZ"/>
        </w:rPr>
        <w:t>3</w:t>
      </w:r>
      <w:r w:rsidR="00E85D44" w:rsidRPr="00D301E8">
        <w:rPr>
          <w:lang w:eastAsia="cs-CZ"/>
        </w:rPr>
        <w:t xml:space="preserve"> významn</w:t>
      </w:r>
      <w:r w:rsidR="00D301E8" w:rsidRPr="00D301E8">
        <w:rPr>
          <w:lang w:eastAsia="cs-CZ"/>
        </w:rPr>
        <w:t>é</w:t>
      </w:r>
      <w:r w:rsidR="00E85D44" w:rsidRPr="00D301E8">
        <w:rPr>
          <w:lang w:eastAsia="cs-CZ"/>
        </w:rPr>
        <w:t xml:space="preserve"> služ</w:t>
      </w:r>
      <w:r w:rsidR="00D301E8" w:rsidRPr="00D301E8">
        <w:rPr>
          <w:lang w:eastAsia="cs-CZ"/>
        </w:rPr>
        <w:t>by</w:t>
      </w:r>
      <w:r w:rsidR="00E85D44" w:rsidRPr="00D301E8">
        <w:rPr>
          <w:lang w:eastAsia="cs-CZ"/>
        </w:rPr>
        <w:t xml:space="preserve"> definovaných v čl. </w:t>
      </w:r>
      <w:r w:rsidR="00D301E8" w:rsidRPr="00D301E8">
        <w:rPr>
          <w:lang w:eastAsia="cs-CZ"/>
        </w:rPr>
        <w:t>9.5.1.</w:t>
      </w:r>
      <w:r w:rsidR="00E85D44" w:rsidRPr="00D301E8">
        <w:rPr>
          <w:lang w:eastAsia="cs-CZ"/>
        </w:rPr>
        <w:t xml:space="preserve"> </w:t>
      </w:r>
      <w:r w:rsidR="00B87D91" w:rsidRPr="00D301E8">
        <w:rPr>
          <w:lang w:eastAsia="cs-CZ"/>
        </w:rPr>
        <w:t>V</w:t>
      </w:r>
      <w:r w:rsidR="00E85D44" w:rsidRPr="00D301E8">
        <w:rPr>
          <w:lang w:eastAsia="cs-CZ"/>
        </w:rPr>
        <w:t xml:space="preserve">ýzvy k podání nabídky v celkové hodnotě </w:t>
      </w:r>
      <w:r w:rsidR="00D301E8" w:rsidRPr="00D301E8">
        <w:rPr>
          <w:lang w:eastAsia="cs-CZ"/>
        </w:rPr>
        <w:t xml:space="preserve">1 000 000 </w:t>
      </w:r>
      <w:r w:rsidR="00E85D44" w:rsidRPr="00D301E8">
        <w:rPr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AB7D85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AB7D85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AB7D85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AB7D85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AB7D85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AB7D85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AB7D85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B7D85">
              <w:rPr>
                <w:rStyle w:val="Siln"/>
              </w:rPr>
              <w:t xml:space="preserve">(datum od-do, v rámci 3 kalendářních let nazpět před zahájením </w:t>
            </w:r>
            <w:r w:rsidR="00A63D48" w:rsidRPr="00AB7D85">
              <w:rPr>
                <w:rStyle w:val="Siln"/>
              </w:rPr>
              <w:t xml:space="preserve">výběrového </w:t>
            </w:r>
            <w:r w:rsidRPr="00AB7D85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D301E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301E8" w14:paraId="1FCB9112" w14:textId="77777777" w:rsidTr="00D301E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74BCA1B" w14:textId="77777777" w:rsidR="00D301E8" w:rsidRDefault="00D301E8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955331" w14:textId="77777777" w:rsidR="00D301E8" w:rsidRDefault="00D301E8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A52910" w14:textId="77777777" w:rsidR="00D301E8" w:rsidRDefault="00D301E8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250F5F" w14:textId="77777777" w:rsidR="00D301E8" w:rsidRDefault="00D301E8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57690309"/>
      <w:r>
        <w:t>Seznam osob</w:t>
      </w:r>
      <w:bookmarkEnd w:id="7"/>
      <w:bookmarkEnd w:id="8"/>
    </w:p>
    <w:p w14:paraId="25AA11C4" w14:textId="7A7181F8" w:rsidR="00F44645" w:rsidRDefault="006E73DC" w:rsidP="00AB7D85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F31B61" w14:paraId="23E1AAD0" w14:textId="455E000D" w:rsidTr="00F31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auto"/>
          </w:tcPr>
          <w:p w14:paraId="083B475F" w14:textId="77777777" w:rsidR="00F31B61" w:rsidRPr="00D301E8" w:rsidRDefault="00F31B61" w:rsidP="00A327CB">
            <w:pPr>
              <w:rPr>
                <w:rFonts w:eastAsia="Times New Roman" w:cs="Times New Roman"/>
                <w:lang w:eastAsia="cs-CZ"/>
              </w:rPr>
            </w:pPr>
            <w:r w:rsidRPr="00D301E8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95" w:type="dxa"/>
            <w:shd w:val="clear" w:color="auto" w:fill="auto"/>
          </w:tcPr>
          <w:p w14:paraId="652DAA0D" w14:textId="77777777" w:rsidR="00F31B61" w:rsidRPr="00D301E8" w:rsidRDefault="00F31B61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D301E8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31B61" w14:paraId="5D07A0DB" w14:textId="7FE3131C" w:rsidTr="00F31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auto"/>
          </w:tcPr>
          <w:p w14:paraId="2362AB3B" w14:textId="12BF7AFB" w:rsidR="00F31B61" w:rsidRPr="00F44645" w:rsidRDefault="00F31B61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  <w:shd w:val="clear" w:color="auto" w:fill="auto"/>
          </w:tcPr>
          <w:p w14:paraId="1B4FBCB8" w14:textId="77777777" w:rsidR="00F31B61" w:rsidRPr="00F44645" w:rsidRDefault="00F31B61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31B61" w14:paraId="030DEE8B" w14:textId="36FDC1BB" w:rsidTr="00F31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08B2CC60" w14:textId="60650454" w:rsidR="00F31B61" w:rsidRPr="00F44645" w:rsidRDefault="00F31B61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</w:tcPr>
          <w:p w14:paraId="4E57380B" w14:textId="77777777" w:rsidR="00F31B61" w:rsidRPr="00F44645" w:rsidRDefault="00F31B61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31B61" w14:paraId="0AC6A739" w14:textId="0E472490" w:rsidTr="00F31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4884F73A" w14:textId="01DCC7C0" w:rsidR="00F31B61" w:rsidRPr="00F44645" w:rsidRDefault="00F31B61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</w:tcPr>
          <w:p w14:paraId="300D56C6" w14:textId="77777777" w:rsidR="00F31B61" w:rsidRPr="00F44645" w:rsidRDefault="00F31B61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31B61" w14:paraId="03CC9933" w14:textId="23701361" w:rsidTr="00F31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</w:tcPr>
          <w:p w14:paraId="0209FF84" w14:textId="0E5462C6" w:rsidR="00F31B61" w:rsidRPr="00F44645" w:rsidRDefault="00F31B61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95" w:type="dxa"/>
          </w:tcPr>
          <w:p w14:paraId="549C1B35" w14:textId="77777777" w:rsidR="00F31B61" w:rsidRPr="00F44645" w:rsidRDefault="00F31B61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31B61" w14:paraId="274AC354" w14:textId="3D4891A9" w:rsidTr="00F31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2"/>
          </w:tcPr>
          <w:p w14:paraId="5B1DF4F2" w14:textId="603687F8" w:rsidR="00F31B61" w:rsidRPr="00F44645" w:rsidRDefault="00F31B61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31B61" w14:paraId="4057DA1D" w14:textId="032A5BA7" w:rsidTr="00F31B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9" w:type="dxa"/>
            <w:gridSpan w:val="2"/>
          </w:tcPr>
          <w:p w14:paraId="7A343811" w14:textId="77777777" w:rsidR="00F31B61" w:rsidRDefault="00F31B61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4D1FC864" w14:textId="77777777" w:rsidR="00F31B61" w:rsidRPr="00251DE7" w:rsidRDefault="00F31B61" w:rsidP="00F31B61">
      <w:pPr>
        <w:rPr>
          <w:lang w:eastAsia="cs-CZ"/>
        </w:rPr>
      </w:pPr>
      <w:r w:rsidRPr="00251DE7">
        <w:rPr>
          <w:lang w:eastAsia="cs-CZ"/>
        </w:rPr>
        <w:t>Přílohy:</w:t>
      </w:r>
    </w:p>
    <w:p w14:paraId="5757862F" w14:textId="77777777" w:rsidR="00F31B61" w:rsidRPr="00F44645" w:rsidRDefault="00F31B61" w:rsidP="00F31B61">
      <w:pPr>
        <w:rPr>
          <w:highlight w:val="yellow"/>
          <w:lang w:eastAsia="cs-CZ"/>
        </w:rPr>
      </w:pPr>
      <w:r w:rsidRPr="00251DE7">
        <w:rPr>
          <w:lang w:eastAsia="cs-CZ"/>
        </w:rPr>
        <w:t>Životopis</w:t>
      </w:r>
      <w:r w:rsidRPr="00EB284D">
        <w:rPr>
          <w:lang w:eastAsia="cs-CZ"/>
        </w:rPr>
        <w:t xml:space="preserve"> </w:t>
      </w:r>
      <w:r w:rsidRPr="00F44645">
        <w:rPr>
          <w:highlight w:val="yellow"/>
          <w:lang w:eastAsia="cs-CZ"/>
        </w:rPr>
        <w:t>Název funkce</w:t>
      </w:r>
    </w:p>
    <w:p w14:paraId="505E4F94" w14:textId="77777777" w:rsidR="00F31B61" w:rsidRDefault="00F31B61" w:rsidP="00F44645">
      <w:pPr>
        <w:spacing w:after="0"/>
        <w:rPr>
          <w:rFonts w:eastAsia="Times New Roman" w:cs="Times New Roman"/>
          <w:lang w:eastAsia="cs-CZ"/>
        </w:rPr>
      </w:pPr>
    </w:p>
    <w:p w14:paraId="32A27CB1" w14:textId="5AB79865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B11812" w14:textId="77777777" w:rsidR="009569BF" w:rsidRDefault="009569BF" w:rsidP="009569BF">
      <w:pPr>
        <w:spacing w:before="1200"/>
        <w:rPr>
          <w:lang w:eastAsia="cs-CZ"/>
        </w:rPr>
      </w:pPr>
      <w:r w:rsidRPr="00783541">
        <w:rPr>
          <w:highlight w:val="yellow"/>
          <w:lang w:eastAsia="cs-CZ"/>
        </w:rPr>
        <w:lastRenderedPageBreak/>
        <w:t>V …………………… dne ………………………</w:t>
      </w:r>
    </w:p>
    <w:p w14:paraId="0BF522E3" w14:textId="77777777" w:rsidR="009569BF" w:rsidRDefault="009569BF" w:rsidP="009569BF">
      <w:pPr>
        <w:spacing w:before="360"/>
        <w:rPr>
          <w:highlight w:val="green"/>
        </w:rPr>
      </w:pPr>
    </w:p>
    <w:p w14:paraId="564828B8" w14:textId="77777777" w:rsidR="009569BF" w:rsidRDefault="009569BF" w:rsidP="009569BF">
      <w:pPr>
        <w:spacing w:before="360"/>
        <w:rPr>
          <w:highlight w:val="green"/>
        </w:rPr>
      </w:pPr>
    </w:p>
    <w:p w14:paraId="294EF4E9" w14:textId="77777777" w:rsidR="009569BF" w:rsidRPr="00783541" w:rsidRDefault="009569BF" w:rsidP="009569BF">
      <w:pPr>
        <w:spacing w:before="360" w:after="0"/>
      </w:pPr>
      <w:r w:rsidRPr="00783541">
        <w:t xml:space="preserve">___________________________ </w:t>
      </w:r>
    </w:p>
    <w:p w14:paraId="55164EDB" w14:textId="77777777" w:rsidR="009569BF" w:rsidRPr="00783541" w:rsidRDefault="009569BF" w:rsidP="009569BF">
      <w:pPr>
        <w:spacing w:before="0" w:after="0"/>
        <w:rPr>
          <w:highlight w:val="yellow"/>
        </w:rPr>
      </w:pPr>
      <w:r w:rsidRPr="00783541">
        <w:rPr>
          <w:highlight w:val="yellow"/>
        </w:rPr>
        <w:t>Jméno a Příjmení</w:t>
      </w:r>
    </w:p>
    <w:p w14:paraId="53DC1AF3" w14:textId="77777777" w:rsidR="009569BF" w:rsidRDefault="009569BF" w:rsidP="009569BF">
      <w:pPr>
        <w:tabs>
          <w:tab w:val="right" w:pos="9063"/>
        </w:tabs>
        <w:spacing w:before="0" w:after="0" w:line="280" w:lineRule="atLeast"/>
        <w:ind w:right="6"/>
        <w:rPr>
          <w:rFonts w:eastAsia="Times New Roman" w:cs="Times New Roman"/>
          <w:lang w:eastAsia="cs-CZ"/>
        </w:rPr>
      </w:pPr>
      <w:r w:rsidRPr="00783541">
        <w:rPr>
          <w:highlight w:val="yellow"/>
        </w:rPr>
        <w:t>funkce osoby</w:t>
      </w:r>
    </w:p>
    <w:p w14:paraId="0DAC905F" w14:textId="77777777" w:rsidR="00B87D91" w:rsidRPr="00F0533E" w:rsidRDefault="00B87D91" w:rsidP="009569BF">
      <w:pPr>
        <w:spacing w:before="1200"/>
      </w:pPr>
    </w:p>
    <w:sectPr w:rsidR="00B87D91" w:rsidRPr="00F0533E" w:rsidSect="00AB7D85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AB7D85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AB7D85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AB7D8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AB7D8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AB7D85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AB7D85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4E73BD0D" w14:textId="77777777" w:rsidR="002D243E" w:rsidRPr="00C059BD" w:rsidRDefault="002D243E" w:rsidP="002D243E">
          <w:pPr>
            <w:pStyle w:val="Zpat"/>
            <w:spacing w:before="0"/>
            <w:rPr>
              <w:b/>
              <w:bCs/>
            </w:rPr>
          </w:pPr>
          <w:r w:rsidRPr="00C059BD">
            <w:rPr>
              <w:b/>
              <w:bCs/>
            </w:rPr>
            <w:t>Oblastní ředitelství Praha</w:t>
          </w:r>
        </w:p>
        <w:p w14:paraId="49288692" w14:textId="77777777" w:rsidR="002D243E" w:rsidRPr="00C059BD" w:rsidRDefault="002D243E" w:rsidP="002D243E">
          <w:pPr>
            <w:pStyle w:val="Zpat"/>
            <w:spacing w:before="0"/>
            <w:rPr>
              <w:b/>
              <w:bCs/>
            </w:rPr>
          </w:pPr>
          <w:r w:rsidRPr="00C059BD">
            <w:rPr>
              <w:b/>
              <w:bCs/>
            </w:rPr>
            <w:t>Partyzánská 24</w:t>
          </w:r>
        </w:p>
        <w:p w14:paraId="3F9D14E1" w14:textId="32BF69A1" w:rsidR="00A327CB" w:rsidRDefault="002D243E" w:rsidP="002D243E">
          <w:pPr>
            <w:pStyle w:val="Zpat"/>
            <w:spacing w:before="0"/>
          </w:pPr>
          <w:r w:rsidRPr="00C059BD">
            <w:rPr>
              <w:b/>
              <w:bCs/>
            </w:rPr>
            <w:t>170 00 Praha 7 - Holešovice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4050514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717AE" w:rsidRDefault="00A327CB" w:rsidP="000717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F49FF"/>
    <w:rsid w:val="002038F3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243E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608D0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3306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9DA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69BF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B7D85"/>
    <w:rsid w:val="00AC1810"/>
    <w:rsid w:val="00AD056F"/>
    <w:rsid w:val="00AD2F9C"/>
    <w:rsid w:val="00AD6731"/>
    <w:rsid w:val="00B011F0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301E8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1B61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301E8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C617D6-C122-4BD4-B2C4-910EC3128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4b3e1f74-04d6-4e59-a4e3-9522d4c0e0f1"/>
    <ds:schemaRef ds:uri="c0fc9429-20c4-4937-a6a6-59ec25f2ae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244</TotalTime>
  <Pages>10</Pages>
  <Words>1322</Words>
  <Characters>7803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Uhlík Dominik, Bc.</cp:lastModifiedBy>
  <cp:revision>38</cp:revision>
  <cp:lastPrinted>2023-10-05T09:40:00Z</cp:lastPrinted>
  <dcterms:created xsi:type="dcterms:W3CDTF">2023-08-21T11:49:00Z</dcterms:created>
  <dcterms:modified xsi:type="dcterms:W3CDTF">2024-02-09T06:31:00Z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